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67" w:rsidRPr="00E22E67" w:rsidRDefault="00E22E67" w:rsidP="00E22E67">
      <w:pPr>
        <w:rPr>
          <w:rFonts w:eastAsia="標楷體"/>
          <w:sz w:val="20"/>
          <w:szCs w:val="20"/>
          <w:u w:val="single"/>
        </w:rPr>
      </w:pPr>
      <w:bookmarkStart w:id="0" w:name="_GoBack"/>
      <w:bookmarkEnd w:id="0"/>
      <w:r w:rsidRPr="00E22E67">
        <w:rPr>
          <w:rFonts w:eastAsia="標楷體" w:hint="eastAsia"/>
          <w:bCs/>
          <w:sz w:val="20"/>
          <w:szCs w:val="20"/>
        </w:rPr>
        <w:t>新竹縣</w:t>
      </w:r>
      <w:r w:rsidR="006C6CD8">
        <w:rPr>
          <w:rFonts w:eastAsia="標楷體" w:hint="eastAsia"/>
          <w:bCs/>
          <w:sz w:val="20"/>
          <w:szCs w:val="20"/>
        </w:rPr>
        <w:t>國小以上</w:t>
      </w:r>
      <w:r w:rsidRPr="00E22E67">
        <w:rPr>
          <w:rFonts w:eastAsia="標楷體" w:hint="eastAsia"/>
          <w:bCs/>
          <w:sz w:val="20"/>
          <w:szCs w:val="20"/>
        </w:rPr>
        <w:t>特殊需求學生</w:t>
      </w:r>
      <w:r w:rsidR="00401F25">
        <w:rPr>
          <w:rFonts w:eastAsia="標楷體" w:hint="eastAsia"/>
          <w:bCs/>
          <w:sz w:val="20"/>
          <w:szCs w:val="20"/>
        </w:rPr>
        <w:t>鑑定安置</w:t>
      </w:r>
      <w:r w:rsidR="00EC1C50">
        <w:rPr>
          <w:rFonts w:eastAsia="標楷體" w:hint="eastAsia"/>
          <w:bCs/>
          <w:sz w:val="20"/>
          <w:szCs w:val="20"/>
        </w:rPr>
        <w:t>暨特教服務</w:t>
      </w:r>
      <w:r w:rsidRPr="00E22E67">
        <w:rPr>
          <w:rFonts w:eastAsia="標楷體" w:hint="eastAsia"/>
          <w:bCs/>
          <w:sz w:val="20"/>
          <w:szCs w:val="20"/>
        </w:rPr>
        <w:t>說明</w:t>
      </w:r>
    </w:p>
    <w:p w:rsidR="00E22E67" w:rsidRPr="0064133D" w:rsidRDefault="00401F25" w:rsidP="00E22E67">
      <w:pPr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新竹縣</w:t>
      </w:r>
      <w:r w:rsidR="00EC1C50">
        <w:rPr>
          <w:rFonts w:eastAsia="標楷體" w:hint="eastAsia"/>
          <w:b/>
          <w:sz w:val="40"/>
        </w:rPr>
        <w:t>特殊需求</w:t>
      </w:r>
      <w:r>
        <w:rPr>
          <w:rFonts w:eastAsia="標楷體" w:hint="eastAsia"/>
          <w:b/>
          <w:sz w:val="40"/>
        </w:rPr>
        <w:t>學生</w:t>
      </w:r>
      <w:r w:rsidR="00E22E67" w:rsidRPr="0064133D">
        <w:rPr>
          <w:rFonts w:eastAsia="標楷體" w:hint="eastAsia"/>
          <w:b/>
          <w:sz w:val="40"/>
        </w:rPr>
        <w:t>鑑定安</w:t>
      </w:r>
      <w:r w:rsidR="00E22E67" w:rsidRPr="004B38BF">
        <w:rPr>
          <w:rFonts w:eastAsia="標楷體" w:hint="eastAsia"/>
          <w:b/>
          <w:sz w:val="40"/>
          <w:szCs w:val="40"/>
        </w:rPr>
        <w:t>置</w:t>
      </w:r>
      <w:r w:rsidR="004B38BF" w:rsidRPr="004B38BF">
        <w:rPr>
          <w:rFonts w:eastAsia="標楷體" w:hint="eastAsia"/>
          <w:b/>
          <w:bCs/>
          <w:sz w:val="40"/>
          <w:szCs w:val="40"/>
        </w:rPr>
        <w:t>暨特教服務</w:t>
      </w:r>
      <w:r w:rsidR="00E22E67" w:rsidRPr="004B38BF">
        <w:rPr>
          <w:rFonts w:eastAsia="標楷體" w:hint="eastAsia"/>
          <w:b/>
          <w:sz w:val="40"/>
          <w:szCs w:val="40"/>
        </w:rPr>
        <w:t>說明</w:t>
      </w:r>
    </w:p>
    <w:p w:rsidR="0056695C" w:rsidRPr="0056695C" w:rsidRDefault="00E22E67" w:rsidP="0056695C">
      <w:pPr>
        <w:snapToGrid w:val="0"/>
        <w:spacing w:afterLines="50" w:after="180" w:line="280" w:lineRule="exact"/>
        <w:jc w:val="both"/>
        <w:rPr>
          <w:rFonts w:eastAsia="標楷體"/>
        </w:rPr>
      </w:pPr>
      <w:r w:rsidRPr="0056695C">
        <w:rPr>
          <w:rFonts w:eastAsia="標楷體" w:hint="eastAsia"/>
        </w:rPr>
        <w:t>親愛的家長</w:t>
      </w:r>
      <w:r w:rsidR="0056695C" w:rsidRPr="0056695C">
        <w:rPr>
          <w:rFonts w:eastAsia="標楷體" w:hint="eastAsia"/>
        </w:rPr>
        <w:t>：</w:t>
      </w:r>
    </w:p>
    <w:p w:rsidR="00401F25" w:rsidRPr="0056695C" w:rsidRDefault="00E22E67" w:rsidP="0056695C">
      <w:pPr>
        <w:spacing w:afterLines="50" w:after="180" w:line="280" w:lineRule="exact"/>
        <w:jc w:val="both"/>
        <w:rPr>
          <w:rFonts w:ascii="標楷體" w:eastAsia="標楷體" w:hAnsi="標楷體"/>
          <w:color w:val="000000"/>
        </w:rPr>
      </w:pPr>
      <w:r w:rsidRPr="0056695C">
        <w:rPr>
          <w:rFonts w:eastAsia="標楷體" w:hint="eastAsia"/>
        </w:rPr>
        <w:t xml:space="preserve">    </w:t>
      </w:r>
      <w:r w:rsidRPr="0056695C">
        <w:rPr>
          <w:rFonts w:eastAsia="標楷體"/>
        </w:rPr>
        <w:t>您</w:t>
      </w:r>
      <w:r w:rsidRPr="0056695C">
        <w:rPr>
          <w:rFonts w:eastAsia="標楷體" w:hint="eastAsia"/>
        </w:rPr>
        <w:t>好！</w:t>
      </w:r>
      <w:r w:rsidR="00401F25" w:rsidRPr="0056695C">
        <w:rPr>
          <w:rFonts w:ascii="標楷體" w:eastAsia="標楷體" w:hAnsi="標楷體" w:hint="eastAsia"/>
          <w:color w:val="000000"/>
        </w:rPr>
        <w:t>為發掘貴子弟各項</w:t>
      </w:r>
      <w:r w:rsidR="00401F25" w:rsidRPr="0056695C">
        <w:rPr>
          <w:rFonts w:ascii="標楷體" w:eastAsia="標楷體" w:hAnsi="標楷體" w:hint="eastAsia"/>
        </w:rPr>
        <w:t>能力上的優弱勢，繼而提供適性化的教學</w:t>
      </w:r>
      <w:r w:rsidR="00401F25" w:rsidRPr="0056695C">
        <w:rPr>
          <w:rFonts w:ascii="標楷體" w:eastAsia="標楷體" w:hAnsi="標楷體" w:hint="eastAsia"/>
          <w:color w:val="000000"/>
        </w:rPr>
        <w:t>，</w:t>
      </w:r>
      <w:r w:rsidR="00BA1E56" w:rsidRPr="0056695C">
        <w:rPr>
          <w:rFonts w:ascii="標楷體" w:eastAsia="標楷體" w:hAnsi="標楷體" w:hint="eastAsia"/>
          <w:color w:val="000000"/>
        </w:rPr>
        <w:t>以</w:t>
      </w:r>
      <w:r w:rsidR="00401F25" w:rsidRPr="0056695C">
        <w:rPr>
          <w:rFonts w:ascii="標楷體" w:eastAsia="標楷體" w:hAnsi="標楷體" w:hint="eastAsia"/>
          <w:color w:val="000000"/>
        </w:rPr>
        <w:t>提升在校的適應及學習</w:t>
      </w:r>
      <w:r w:rsidR="00401F25" w:rsidRPr="0056695C">
        <w:rPr>
          <w:rFonts w:ascii="標楷體" w:eastAsia="標楷體" w:hAnsi="標楷體" w:hint="eastAsia"/>
        </w:rPr>
        <w:t>，</w:t>
      </w:r>
      <w:r w:rsidR="00401F25" w:rsidRPr="0056695C">
        <w:rPr>
          <w:rFonts w:eastAsia="標楷體" w:hint="eastAsia"/>
        </w:rPr>
        <w:t>建議貴子弟參與本次特殊需求學生鑑定與安置。</w:t>
      </w:r>
      <w:r w:rsidR="00401F25" w:rsidRPr="0056695C">
        <w:rPr>
          <w:rFonts w:ascii="標楷體" w:eastAsia="標楷體" w:hAnsi="標楷體" w:hint="eastAsia"/>
          <w:color w:val="000000"/>
        </w:rPr>
        <w:t>擬於近日內由特教專業訓練的教師為貴子弟實施相關測驗，包括個別智力測驗、國語文能力測驗、數學能力測驗、特教相關檢核表</w:t>
      </w:r>
      <w:r w:rsidR="00401F25" w:rsidRPr="0056695C">
        <w:rPr>
          <w:rFonts w:ascii="標楷體" w:eastAsia="標楷體" w:hAnsi="標楷體"/>
          <w:color w:val="000000"/>
        </w:rPr>
        <w:t>……</w:t>
      </w:r>
      <w:r w:rsidR="00401F25" w:rsidRPr="0056695C">
        <w:rPr>
          <w:rFonts w:ascii="標楷體" w:eastAsia="標楷體" w:hAnsi="標楷體" w:hint="eastAsia"/>
          <w:color w:val="000000"/>
        </w:rPr>
        <w:t>等，並請貴家長協助填寫學生在家期間之相關檢核表，藉以評估其整體生活、學習及行為狀況。</w:t>
      </w:r>
      <w:r w:rsidR="00401F25" w:rsidRPr="0056695C">
        <w:rPr>
          <w:rFonts w:eastAsia="標楷體" w:hint="eastAsia"/>
        </w:rPr>
        <w:t>本次鑑定結果僅提供學校作為教學上的參考依據，資料將被妥善保密，</w:t>
      </w:r>
      <w:r w:rsidR="00BA1E56" w:rsidRPr="0056695C">
        <w:rPr>
          <w:rFonts w:eastAsia="標楷體" w:hint="eastAsia"/>
        </w:rPr>
        <w:t>請您配合詳盡填寫以提供充分的資料。</w:t>
      </w:r>
    </w:p>
    <w:p w:rsidR="00401F25" w:rsidRPr="0056695C" w:rsidRDefault="00401F25" w:rsidP="0056695C">
      <w:pPr>
        <w:spacing w:afterLines="50" w:after="180" w:line="28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56695C">
        <w:rPr>
          <w:rFonts w:ascii="標楷體" w:eastAsia="標楷體" w:hAnsi="標楷體" w:hint="eastAsia"/>
          <w:color w:val="000000"/>
        </w:rPr>
        <w:t>測驗結果及評估資料將交由新竹縣特殊教育學生鑑定及就學輔導會(以下簡稱鑑輔會)鑑定，如經鑑定為確認或疑似身心障礙學生，則將由本校為貴子弟提供特殊教育及相關服務，服務內容將載明於學生個別化教育計畫(IEP)或輔導計畫中，並與家長協商後共同配合執行。</w:t>
      </w:r>
    </w:p>
    <w:p w:rsidR="00BA1E56" w:rsidRPr="0056695C" w:rsidRDefault="00401F25" w:rsidP="0056695C">
      <w:pPr>
        <w:spacing w:afterLines="50" w:after="180" w:line="28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56695C">
        <w:rPr>
          <w:rFonts w:ascii="標楷體" w:eastAsia="標楷體" w:hAnsi="標楷體" w:hint="eastAsia"/>
          <w:color w:val="000000"/>
        </w:rPr>
        <w:t xml:space="preserve">經鑑輔會建議應提供特殊教育安置之學生，將依特殊教育需求及家長意願，適性安置於以下其中一種班型。 </w:t>
      </w:r>
    </w:p>
    <w:p w:rsidR="00BA1E56" w:rsidRPr="0056695C" w:rsidRDefault="00BA1E56" w:rsidP="0056695C">
      <w:pPr>
        <w:numPr>
          <w:ilvl w:val="0"/>
          <w:numId w:val="7"/>
        </w:numPr>
        <w:spacing w:afterLines="50" w:after="180" w:line="280" w:lineRule="exact"/>
        <w:ind w:left="851" w:hanging="338"/>
        <w:jc w:val="both"/>
        <w:rPr>
          <w:rFonts w:ascii="標楷體" w:eastAsia="標楷體" w:hAnsi="標楷體"/>
        </w:rPr>
      </w:pPr>
      <w:r w:rsidRPr="0056695C">
        <w:rPr>
          <w:rFonts w:ascii="標楷體" w:eastAsia="標楷體" w:hAnsi="標楷體"/>
        </w:rPr>
        <w:t>巡迴輔導班</w:t>
      </w:r>
      <w:r w:rsidRPr="0056695C">
        <w:rPr>
          <w:rFonts w:ascii="標楷體" w:eastAsia="標楷體" w:hAnsi="標楷體" w:hint="eastAsia"/>
        </w:rPr>
        <w:t>:</w:t>
      </w:r>
      <w:r w:rsidRPr="0056695C">
        <w:rPr>
          <w:rFonts w:ascii="標楷體" w:eastAsia="標楷體" w:hAnsi="標楷體"/>
        </w:rPr>
        <w:t>係指學生在家庭、機構或學校，由巡迴輔導教師提供部分時間之特殊教育及相關服務。</w:t>
      </w:r>
      <w:r w:rsidRPr="0056695C">
        <w:rPr>
          <w:rFonts w:ascii="標楷體" w:eastAsia="標楷體" w:hAnsi="標楷體" w:hint="eastAsia"/>
        </w:rPr>
        <w:t>本縣設有不分類巡迴輔導、視／聽障巡迴輔導、在家教育巡迴輔導等服務。</w:t>
      </w:r>
    </w:p>
    <w:p w:rsidR="00401F25" w:rsidRPr="0056695C" w:rsidRDefault="00401F25" w:rsidP="0056695C">
      <w:pPr>
        <w:numPr>
          <w:ilvl w:val="0"/>
          <w:numId w:val="7"/>
        </w:numPr>
        <w:spacing w:afterLines="50" w:after="180" w:line="280" w:lineRule="exact"/>
        <w:ind w:left="851" w:hanging="338"/>
        <w:jc w:val="both"/>
        <w:rPr>
          <w:rFonts w:ascii="標楷體" w:eastAsia="標楷體" w:hAnsi="標楷體"/>
          <w:color w:val="000000"/>
        </w:rPr>
      </w:pPr>
      <w:r w:rsidRPr="0056695C">
        <w:rPr>
          <w:rFonts w:ascii="標楷體" w:eastAsia="標楷體" w:hAnsi="標楷體"/>
          <w:color w:val="000000"/>
        </w:rPr>
        <w:t>身心障礙</w:t>
      </w:r>
      <w:r w:rsidRPr="0056695C">
        <w:rPr>
          <w:rFonts w:ascii="標楷體" w:eastAsia="標楷體" w:hAnsi="標楷體" w:hint="eastAsia"/>
          <w:color w:val="000000"/>
        </w:rPr>
        <w:t>分散式</w:t>
      </w:r>
      <w:r w:rsidRPr="0056695C">
        <w:rPr>
          <w:rFonts w:ascii="標楷體" w:eastAsia="標楷體" w:hAnsi="標楷體"/>
          <w:color w:val="000000"/>
        </w:rPr>
        <w:t>資源班：學生</w:t>
      </w:r>
      <w:r w:rsidRPr="0056695C">
        <w:rPr>
          <w:rFonts w:ascii="標楷體" w:eastAsia="標楷體" w:hAnsi="標楷體" w:hint="eastAsia"/>
          <w:color w:val="000000"/>
        </w:rPr>
        <w:t>安置</w:t>
      </w:r>
      <w:r w:rsidRPr="0056695C">
        <w:rPr>
          <w:rFonts w:ascii="標楷體" w:eastAsia="標楷體" w:hAnsi="標楷體"/>
          <w:color w:val="000000"/>
        </w:rPr>
        <w:t>普通班，部分時間或全部時間在普通班學習，學校應依據學生需求提供教學資源及支援服務</w:t>
      </w:r>
      <w:r w:rsidRPr="0056695C">
        <w:rPr>
          <w:rFonts w:ascii="標楷體" w:eastAsia="標楷體" w:hAnsi="標楷體" w:hint="eastAsia"/>
          <w:color w:val="000000"/>
        </w:rPr>
        <w:t>，提升</w:t>
      </w:r>
      <w:r w:rsidRPr="0056695C">
        <w:rPr>
          <w:rFonts w:ascii="標楷體" w:eastAsia="標楷體" w:hAnsi="標楷體"/>
          <w:color w:val="000000"/>
        </w:rPr>
        <w:t>普通班教師輔導</w:t>
      </w:r>
      <w:r w:rsidRPr="0056695C">
        <w:rPr>
          <w:rFonts w:ascii="標楷體" w:eastAsia="標楷體" w:hAnsi="標楷體" w:hint="eastAsia"/>
          <w:color w:val="000000"/>
        </w:rPr>
        <w:t>與特教</w:t>
      </w:r>
      <w:r w:rsidRPr="0056695C">
        <w:rPr>
          <w:rFonts w:ascii="標楷體" w:eastAsia="標楷體" w:hAnsi="標楷體"/>
          <w:color w:val="000000"/>
        </w:rPr>
        <w:t>理念</w:t>
      </w:r>
      <w:r w:rsidRPr="0056695C">
        <w:rPr>
          <w:rFonts w:ascii="標楷體" w:eastAsia="標楷體" w:hAnsi="標楷體" w:hint="eastAsia"/>
          <w:color w:val="000000"/>
        </w:rPr>
        <w:t>，尊重差異</w:t>
      </w:r>
      <w:r w:rsidRPr="0056695C">
        <w:rPr>
          <w:rFonts w:ascii="標楷體" w:eastAsia="標楷體" w:hAnsi="標楷體"/>
          <w:color w:val="000000"/>
        </w:rPr>
        <w:t>，</w:t>
      </w:r>
      <w:r w:rsidRPr="0056695C">
        <w:rPr>
          <w:rFonts w:ascii="標楷體" w:eastAsia="標楷體" w:hAnsi="標楷體" w:hint="eastAsia"/>
          <w:color w:val="000000"/>
        </w:rPr>
        <w:t>促進身心障礙學生充分參與和融入校園學習，</w:t>
      </w:r>
      <w:r w:rsidRPr="0056695C">
        <w:rPr>
          <w:rFonts w:ascii="標楷體" w:eastAsia="標楷體" w:hAnsi="標楷體"/>
          <w:color w:val="000000"/>
        </w:rPr>
        <w:t>有效推展融合教育。</w:t>
      </w:r>
    </w:p>
    <w:p w:rsidR="00401F25" w:rsidRPr="0056695C" w:rsidRDefault="00401F25" w:rsidP="0056695C">
      <w:pPr>
        <w:numPr>
          <w:ilvl w:val="0"/>
          <w:numId w:val="7"/>
        </w:numPr>
        <w:spacing w:afterLines="50" w:after="180" w:line="280" w:lineRule="exact"/>
        <w:ind w:left="851" w:hanging="338"/>
        <w:jc w:val="both"/>
        <w:rPr>
          <w:rFonts w:eastAsia="標楷體" w:hAnsi="標楷體"/>
          <w:color w:val="000000"/>
        </w:rPr>
      </w:pPr>
      <w:r w:rsidRPr="0056695C">
        <w:rPr>
          <w:rFonts w:eastAsia="標楷體" w:hAnsi="標楷體"/>
          <w:color w:val="000000"/>
        </w:rPr>
        <w:t>集中式特殊教育班：學生</w:t>
      </w:r>
      <w:r w:rsidRPr="0056695C">
        <w:rPr>
          <w:rFonts w:ascii="標楷體" w:eastAsia="標楷體" w:hAnsi="標楷體" w:hint="eastAsia"/>
          <w:color w:val="000000"/>
        </w:rPr>
        <w:t>安置</w:t>
      </w:r>
      <w:r w:rsidRPr="0056695C">
        <w:rPr>
          <w:rFonts w:eastAsia="標楷體" w:hAnsi="標楷體"/>
          <w:color w:val="000000"/>
        </w:rPr>
        <w:t>集中式特教班，大部分</w:t>
      </w:r>
      <w:r w:rsidRPr="0056695C">
        <w:rPr>
          <w:rFonts w:eastAsia="標楷體" w:hAnsi="標楷體" w:hint="eastAsia"/>
          <w:color w:val="000000"/>
        </w:rPr>
        <w:t>或全部</w:t>
      </w:r>
      <w:r w:rsidRPr="0056695C">
        <w:rPr>
          <w:rFonts w:eastAsia="標楷體" w:hAnsi="標楷體"/>
          <w:color w:val="000000"/>
        </w:rPr>
        <w:t>時間在集中式特教班學習，依學生需求安排參與資源班或普通班課程，進行融合學習，學校應提供必要之輔導及協助。</w:t>
      </w:r>
    </w:p>
    <w:p w:rsidR="00401F25" w:rsidRPr="0056695C" w:rsidRDefault="00401F25" w:rsidP="0056695C">
      <w:pPr>
        <w:numPr>
          <w:ilvl w:val="0"/>
          <w:numId w:val="7"/>
        </w:numPr>
        <w:spacing w:afterLines="50" w:after="180" w:line="280" w:lineRule="exact"/>
        <w:ind w:left="851" w:hanging="338"/>
        <w:jc w:val="both"/>
        <w:rPr>
          <w:rFonts w:ascii="標楷體" w:eastAsia="標楷體" w:hAnsi="標楷體"/>
          <w:color w:val="000000"/>
        </w:rPr>
      </w:pPr>
      <w:r w:rsidRPr="0056695C">
        <w:rPr>
          <w:rFonts w:ascii="標楷體" w:eastAsia="標楷體" w:hAnsi="標楷體" w:hint="eastAsia"/>
          <w:color w:val="000000"/>
        </w:rPr>
        <w:t>特殊教育學校：</w:t>
      </w:r>
      <w:r w:rsidRPr="0056695C">
        <w:rPr>
          <w:rFonts w:eastAsia="標楷體" w:hAnsi="標楷體"/>
          <w:color w:val="000000"/>
        </w:rPr>
        <w:t>學生依需求安置於特殊教育學校，並接受全時制的特殊教育服務，學校協調鄰近社區學校進行融合學習。</w:t>
      </w:r>
    </w:p>
    <w:p w:rsidR="00AB1073" w:rsidRPr="0056695C" w:rsidRDefault="00AB1073" w:rsidP="0056695C">
      <w:pPr>
        <w:snapToGrid w:val="0"/>
        <w:spacing w:afterLines="50" w:after="180" w:line="280" w:lineRule="exact"/>
        <w:ind w:rightChars="-59" w:right="-142"/>
        <w:jc w:val="both"/>
        <w:rPr>
          <w:rFonts w:eastAsia="標楷體"/>
        </w:rPr>
      </w:pPr>
      <w:r w:rsidRPr="0056695C">
        <w:rPr>
          <w:rFonts w:eastAsia="標楷體" w:hint="eastAsia"/>
        </w:rPr>
        <w:t>說明：</w:t>
      </w:r>
    </w:p>
    <w:tbl>
      <w:tblPr>
        <w:tblW w:w="10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6"/>
      </w:tblGrid>
      <w:tr w:rsidR="00AB1073" w:rsidRPr="0056695C" w:rsidTr="005A5709">
        <w:trPr>
          <w:jc w:val="right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AB1073" w:rsidRPr="0056695C" w:rsidRDefault="00AB1073" w:rsidP="0056695C">
            <w:pPr>
              <w:numPr>
                <w:ilvl w:val="0"/>
                <w:numId w:val="9"/>
              </w:numPr>
              <w:snapToGrid w:val="0"/>
              <w:spacing w:afterLines="50" w:after="180" w:line="280" w:lineRule="exact"/>
              <w:rPr>
                <w:rFonts w:ascii="標楷體" w:eastAsia="標楷體" w:hAnsi="標楷體"/>
              </w:rPr>
            </w:pPr>
            <w:r w:rsidRPr="0056695C">
              <w:rPr>
                <w:rFonts w:eastAsia="標楷體" w:hint="eastAsia"/>
              </w:rPr>
              <w:t>特殊教育服務除了學校中在入班安置與教學輔導之外，尚包含專業團隊服務、輔具提供、無障礙環境、無障礙考試以及升學安</w:t>
            </w:r>
            <w:r w:rsidRPr="0056695C">
              <w:rPr>
                <w:rFonts w:ascii="標楷體" w:eastAsia="標楷體" w:hAnsi="標楷體" w:hint="eastAsia"/>
              </w:rPr>
              <w:t>置、相關獎助金</w:t>
            </w:r>
            <w:r w:rsidRPr="0056695C">
              <w:rPr>
                <w:rFonts w:ascii="標楷體" w:eastAsia="標楷體" w:hAnsi="標楷體"/>
              </w:rPr>
              <w:t>…</w:t>
            </w:r>
            <w:r w:rsidRPr="0056695C">
              <w:rPr>
                <w:rFonts w:eastAsia="標楷體" w:hint="eastAsia"/>
              </w:rPr>
              <w:t>等內容，所有服務必須在相關規定之下，確認孩子的特殊需求且經家長同意後方能實施，其餘相關權益請見特殊教育法及其施行細則。</w:t>
            </w:r>
          </w:p>
          <w:p w:rsidR="00AB1073" w:rsidRPr="0056695C" w:rsidRDefault="00AB1073" w:rsidP="0056695C">
            <w:pPr>
              <w:numPr>
                <w:ilvl w:val="0"/>
                <w:numId w:val="9"/>
              </w:numPr>
              <w:snapToGrid w:val="0"/>
              <w:spacing w:afterLines="50" w:after="180" w:line="280" w:lineRule="exact"/>
              <w:rPr>
                <w:rFonts w:eastAsia="標楷體"/>
              </w:rPr>
            </w:pPr>
            <w:r w:rsidRPr="0056695C">
              <w:rPr>
                <w:rFonts w:eastAsia="標楷體" w:hint="eastAsia"/>
              </w:rPr>
              <w:t>所有特殊需求學生之安置（含進入學前</w:t>
            </w:r>
            <w:r w:rsidR="00467D06" w:rsidRPr="0056695C">
              <w:rPr>
                <w:rFonts w:eastAsia="標楷體" w:hint="eastAsia"/>
              </w:rPr>
              <w:t>特教</w:t>
            </w:r>
            <w:r w:rsidRPr="0056695C">
              <w:rPr>
                <w:rFonts w:eastAsia="標楷體" w:hint="eastAsia"/>
              </w:rPr>
              <w:t>班、資源班、特教班、普通班、各類巡迴輔導及暫緩入學）皆須經由本縣鑑輔會鑑定，未參與鑑定者視同放棄相關權益。</w:t>
            </w:r>
          </w:p>
          <w:p w:rsidR="00AB1073" w:rsidRPr="0056695C" w:rsidRDefault="00AB1073" w:rsidP="0056695C">
            <w:pPr>
              <w:numPr>
                <w:ilvl w:val="0"/>
                <w:numId w:val="9"/>
              </w:numPr>
              <w:snapToGrid w:val="0"/>
              <w:spacing w:afterLines="50" w:after="180" w:line="280" w:lineRule="exact"/>
              <w:rPr>
                <w:rFonts w:eastAsia="標楷體"/>
              </w:rPr>
            </w:pPr>
            <w:r w:rsidRPr="0056695C">
              <w:rPr>
                <w:rFonts w:eastAsia="標楷體" w:hint="eastAsia"/>
              </w:rPr>
              <w:t>關於特教班及安置說明：目前針對縣內特殊需求學生的就近安置原則，若有意願接受各類特教班服務，且經鑑輔會鑑定符合入班標準者，若在員額限制下無法安置於該學區，則法令允許跨學區至特教班級就讀</w:t>
            </w:r>
            <w:r w:rsidRPr="0056695C">
              <w:rPr>
                <w:rFonts w:eastAsia="標楷體" w:hint="eastAsia"/>
              </w:rPr>
              <w:t>(</w:t>
            </w:r>
            <w:r w:rsidRPr="0056695C">
              <w:rPr>
                <w:rFonts w:eastAsia="標楷體" w:hint="eastAsia"/>
              </w:rPr>
              <w:t>但仍以就近安置為原則</w:t>
            </w:r>
            <w:r w:rsidRPr="0056695C">
              <w:rPr>
                <w:rFonts w:eastAsia="標楷體" w:hint="eastAsia"/>
              </w:rPr>
              <w:t>)</w:t>
            </w:r>
            <w:r w:rsidRPr="0056695C">
              <w:rPr>
                <w:rFonts w:eastAsia="標楷體" w:hint="eastAsia"/>
              </w:rPr>
              <w:t>，而安置結果須經鑑輔會安排且在家長同意下執行。</w:t>
            </w:r>
          </w:p>
          <w:p w:rsidR="00AB1073" w:rsidRPr="0056695C" w:rsidRDefault="00AB1073" w:rsidP="0056695C">
            <w:pPr>
              <w:numPr>
                <w:ilvl w:val="0"/>
                <w:numId w:val="9"/>
              </w:numPr>
              <w:snapToGrid w:val="0"/>
              <w:spacing w:afterLines="50" w:after="180" w:line="280" w:lineRule="exact"/>
              <w:rPr>
                <w:rFonts w:eastAsia="標楷體"/>
              </w:rPr>
            </w:pPr>
            <w:r w:rsidRPr="0056695C">
              <w:rPr>
                <w:rFonts w:eastAsia="標楷體" w:hint="eastAsia"/>
              </w:rPr>
              <w:t>各類別特殊需求學生需於轉銜階段進行再次鑑定。國三上學期學生若依規定申請</w:t>
            </w:r>
            <w:r w:rsidRPr="0056695C">
              <w:rPr>
                <w:rFonts w:eastAsia="標楷體" w:hint="eastAsia"/>
                <w:b/>
              </w:rPr>
              <w:t>鑑定證明</w:t>
            </w:r>
            <w:r w:rsidRPr="0056695C">
              <w:rPr>
                <w:rFonts w:eastAsia="標楷體" w:hint="eastAsia"/>
              </w:rPr>
              <w:t>且符合報名資格者，則享有升學相關福利，未於期限內提出申請或檢附相關資料者，視同放棄相關權益。依據「身心障礙學生升學輔導辦法」（民國</w:t>
            </w:r>
            <w:r w:rsidRPr="0056695C">
              <w:rPr>
                <w:rFonts w:eastAsia="標楷體" w:hint="eastAsia"/>
              </w:rPr>
              <w:t>102</w:t>
            </w:r>
            <w:r w:rsidRPr="0056695C">
              <w:rPr>
                <w:rFonts w:eastAsia="標楷體" w:hint="eastAsia"/>
              </w:rPr>
              <w:t>年</w:t>
            </w:r>
            <w:r w:rsidRPr="0056695C">
              <w:rPr>
                <w:rFonts w:eastAsia="標楷體" w:hint="eastAsia"/>
              </w:rPr>
              <w:t>8</w:t>
            </w:r>
            <w:r w:rsidRPr="0056695C">
              <w:rPr>
                <w:rFonts w:eastAsia="標楷體" w:hint="eastAsia"/>
              </w:rPr>
              <w:t>月</w:t>
            </w:r>
            <w:r w:rsidRPr="0056695C">
              <w:rPr>
                <w:rFonts w:eastAsia="標楷體" w:hint="eastAsia"/>
              </w:rPr>
              <w:t>22</w:t>
            </w:r>
            <w:r w:rsidRPr="0056695C">
              <w:rPr>
                <w:rFonts w:eastAsia="標楷體" w:hint="eastAsia"/>
              </w:rPr>
              <w:t>日修正）第三至六條規定，</w:t>
            </w:r>
            <w:r w:rsidRPr="0056695C">
              <w:rPr>
                <w:rFonts w:eastAsia="標楷體"/>
              </w:rPr>
              <w:t>身心障礙學生參加各高級中等學校</w:t>
            </w:r>
            <w:r w:rsidRPr="0056695C">
              <w:rPr>
                <w:rFonts w:eastAsia="標楷體" w:hint="eastAsia"/>
              </w:rPr>
              <w:t>入學享有相關入學安置或加分相關權益。</w:t>
            </w:r>
          </w:p>
          <w:p w:rsidR="0056695C" w:rsidRPr="0056695C" w:rsidRDefault="00DB5BBF" w:rsidP="0056695C">
            <w:pPr>
              <w:numPr>
                <w:ilvl w:val="0"/>
                <w:numId w:val="9"/>
              </w:numPr>
              <w:snapToGrid w:val="0"/>
              <w:spacing w:afterLines="50" w:after="180" w:line="280" w:lineRule="exact"/>
              <w:rPr>
                <w:rFonts w:eastAsia="標楷體"/>
              </w:rPr>
            </w:pPr>
            <w:r w:rsidRPr="0056695C">
              <w:rPr>
                <w:rFonts w:eastAsia="標楷體" w:hint="eastAsia"/>
              </w:rPr>
              <w:t>依據「身心障礙及資賦優異學生鑑定辦法」（民國</w:t>
            </w:r>
            <w:r w:rsidRPr="0056695C">
              <w:rPr>
                <w:rFonts w:eastAsia="標楷體" w:hint="eastAsia"/>
              </w:rPr>
              <w:t>101</w:t>
            </w:r>
            <w:r w:rsidRPr="0056695C">
              <w:rPr>
                <w:rFonts w:eastAsia="標楷體" w:hint="eastAsia"/>
              </w:rPr>
              <w:t>年</w:t>
            </w:r>
            <w:r w:rsidRPr="0056695C">
              <w:rPr>
                <w:rFonts w:eastAsia="標楷體" w:hint="eastAsia"/>
              </w:rPr>
              <w:t>9</w:t>
            </w:r>
            <w:r w:rsidRPr="0056695C">
              <w:rPr>
                <w:rFonts w:eastAsia="標楷體" w:hint="eastAsia"/>
              </w:rPr>
              <w:t>月</w:t>
            </w:r>
            <w:r w:rsidRPr="0056695C">
              <w:rPr>
                <w:rFonts w:eastAsia="標楷體" w:hint="eastAsia"/>
              </w:rPr>
              <w:t>28</w:t>
            </w:r>
            <w:r w:rsidRPr="0056695C">
              <w:rPr>
                <w:rFonts w:eastAsia="標楷體" w:hint="eastAsia"/>
              </w:rPr>
              <w:t>日修正）第二十三條規定，經鑑輔會安置之身心障礙或資賦優異學生情形改變、優弱勢能力改變、適應不良或其他特殊需求時，得由教師、家長或學生本人向學校或主管機關提出重新評估之申請。</w:t>
            </w:r>
          </w:p>
          <w:p w:rsidR="00AB1073" w:rsidRPr="0056695C" w:rsidRDefault="00DB5BBF" w:rsidP="0056695C">
            <w:pPr>
              <w:numPr>
                <w:ilvl w:val="0"/>
                <w:numId w:val="9"/>
              </w:numPr>
              <w:snapToGrid w:val="0"/>
              <w:spacing w:afterLines="50" w:after="180" w:line="280" w:lineRule="exact"/>
              <w:rPr>
                <w:rFonts w:eastAsia="標楷體"/>
              </w:rPr>
            </w:pPr>
            <w:r w:rsidRPr="0056695C">
              <w:rPr>
                <w:rFonts w:eastAsia="標楷體" w:hint="eastAsia"/>
              </w:rPr>
              <w:t>安置後請持續觀察學生安置之適切性，若有更改安置需求，得提出更改安置申請。</w:t>
            </w:r>
          </w:p>
        </w:tc>
      </w:tr>
    </w:tbl>
    <w:p w:rsidR="004B38BF" w:rsidRPr="00712EEC" w:rsidRDefault="004B38BF" w:rsidP="004B38BF">
      <w:pPr>
        <w:spacing w:line="600" w:lineRule="exact"/>
        <w:ind w:firstLineChars="200" w:firstLine="56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</w:t>
      </w:r>
      <w:r w:rsidRPr="00712EEC"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 xml:space="preserve">                       </w:t>
      </w:r>
      <w:r w:rsidRPr="00712EEC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712EEC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712EE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學校</w:t>
      </w:r>
      <w:r w:rsidRPr="00712EEC">
        <w:rPr>
          <w:rFonts w:ascii="標楷體" w:eastAsia="標楷體" w:hAnsi="標楷體" w:hint="eastAsia"/>
          <w:color w:val="000000"/>
          <w:sz w:val="28"/>
        </w:rPr>
        <w:t xml:space="preserve">  敬上</w:t>
      </w:r>
    </w:p>
    <w:p w:rsidR="00AB1073" w:rsidRDefault="004B38BF" w:rsidP="004B38BF">
      <w:pPr>
        <w:widowControl/>
        <w:spacing w:line="360" w:lineRule="auto"/>
        <w:ind w:firstLineChars="1950" w:firstLine="4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</w:t>
      </w:r>
      <w:r w:rsidRPr="00712EEC">
        <w:rPr>
          <w:rFonts w:ascii="標楷體" w:eastAsia="標楷體" w:hAnsi="標楷體" w:hint="eastAsia"/>
          <w:color w:val="000000"/>
        </w:rPr>
        <w:t xml:space="preserve">中華民國 </w:t>
      </w:r>
      <w:r w:rsidRPr="00712EEC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712EEC">
        <w:rPr>
          <w:rFonts w:ascii="標楷體" w:eastAsia="標楷體" w:hAnsi="標楷體" w:hint="eastAsia"/>
          <w:color w:val="000000"/>
        </w:rPr>
        <w:t>年</w:t>
      </w:r>
      <w:r w:rsidRPr="00712EEC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712EEC">
        <w:rPr>
          <w:rFonts w:ascii="標楷體" w:eastAsia="標楷體" w:hAnsi="標楷體" w:hint="eastAsia"/>
          <w:color w:val="000000"/>
        </w:rPr>
        <w:t>月</w:t>
      </w:r>
      <w:r w:rsidRPr="00712EEC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712EEC">
        <w:rPr>
          <w:rFonts w:ascii="標楷體" w:eastAsia="標楷體" w:hAnsi="標楷體" w:hint="eastAsia"/>
          <w:color w:val="000000"/>
        </w:rPr>
        <w:t>日</w:t>
      </w:r>
    </w:p>
    <w:p w:rsidR="00AB012E" w:rsidRDefault="00AB012E" w:rsidP="00EA10EC">
      <w:pPr>
        <w:rPr>
          <w:rFonts w:ascii="標楷體" w:eastAsia="標楷體" w:hAnsi="標楷體"/>
          <w:color w:val="000000"/>
        </w:rPr>
      </w:pPr>
    </w:p>
    <w:p w:rsidR="00EA10EC" w:rsidRPr="00991EBE" w:rsidRDefault="00EA10EC" w:rsidP="00EA10EC">
      <w:pPr>
        <w:rPr>
          <w:rFonts w:eastAsia="標楷體"/>
          <w:bCs/>
        </w:rPr>
      </w:pPr>
      <w:r w:rsidRPr="00991EBE">
        <w:rPr>
          <w:rFonts w:eastAsia="標楷體" w:hint="eastAsia"/>
          <w:bCs/>
        </w:rPr>
        <w:lastRenderedPageBreak/>
        <w:t>新竹縣</w:t>
      </w:r>
      <w:r w:rsidR="006C6CD8">
        <w:rPr>
          <w:rFonts w:eastAsia="標楷體" w:hint="eastAsia"/>
          <w:bCs/>
        </w:rPr>
        <w:t>國小以上</w:t>
      </w:r>
      <w:r w:rsidRPr="00991EBE">
        <w:rPr>
          <w:rFonts w:eastAsia="標楷體" w:hint="eastAsia"/>
          <w:bCs/>
        </w:rPr>
        <w:t>特殊需求學生鑑定安置</w:t>
      </w:r>
      <w:r w:rsidR="00EC1C50">
        <w:rPr>
          <w:rFonts w:eastAsia="標楷體" w:hint="eastAsia"/>
          <w:bCs/>
        </w:rPr>
        <w:t>暨特教服務</w:t>
      </w:r>
      <w:r w:rsidR="00CE329E">
        <w:rPr>
          <w:rFonts w:eastAsia="標楷體" w:hint="eastAsia"/>
          <w:bCs/>
        </w:rPr>
        <w:t>家長意願書</w:t>
      </w:r>
    </w:p>
    <w:p w:rsidR="00EA10EC" w:rsidRDefault="00EA10EC" w:rsidP="00EA10EC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新竹縣特殊需求學生鑑定</w:t>
      </w:r>
      <w:r w:rsidR="006C6CD8">
        <w:rPr>
          <w:rFonts w:eastAsia="標楷體" w:hint="eastAsia"/>
          <w:b/>
          <w:bCs/>
          <w:sz w:val="36"/>
        </w:rPr>
        <w:t>安置</w:t>
      </w:r>
      <w:r w:rsidR="00CE329E">
        <w:rPr>
          <w:rFonts w:eastAsia="標楷體" w:hint="eastAsia"/>
          <w:b/>
          <w:bCs/>
          <w:sz w:val="36"/>
        </w:rPr>
        <w:t>暨特教服務</w:t>
      </w:r>
      <w:r>
        <w:rPr>
          <w:rFonts w:eastAsia="標楷體" w:hint="eastAsia"/>
          <w:b/>
          <w:bCs/>
          <w:sz w:val="36"/>
        </w:rPr>
        <w:t>意願書</w:t>
      </w:r>
    </w:p>
    <w:p w:rsidR="006C6CD8" w:rsidRPr="004B38BF" w:rsidRDefault="009818A4" w:rsidP="00C75785">
      <w:pPr>
        <w:adjustRightInd w:val="0"/>
        <w:snapToGrid w:val="0"/>
        <w:spacing w:line="400" w:lineRule="exact"/>
        <w:ind w:left="1"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6C6CD8" w:rsidRPr="004B38BF">
        <w:rPr>
          <w:rFonts w:ascii="標楷體" w:eastAsia="標楷體" w:hAnsi="標楷體" w:hint="eastAsia"/>
        </w:rPr>
        <w:t>本人確已詳讀【</w:t>
      </w:r>
      <w:r w:rsidR="004B38BF" w:rsidRPr="004B38BF">
        <w:rPr>
          <w:rFonts w:ascii="標楷體" w:eastAsia="標楷體" w:hAnsi="標楷體" w:hint="eastAsia"/>
          <w:b/>
        </w:rPr>
        <w:t>新竹縣</w:t>
      </w:r>
      <w:r w:rsidR="00EC1C50">
        <w:rPr>
          <w:rFonts w:ascii="標楷體" w:eastAsia="標楷體" w:hAnsi="標楷體" w:hint="eastAsia"/>
          <w:b/>
        </w:rPr>
        <w:t>特殊需求</w:t>
      </w:r>
      <w:r w:rsidR="004B38BF" w:rsidRPr="004B38BF">
        <w:rPr>
          <w:rFonts w:ascii="標楷體" w:eastAsia="標楷體" w:hAnsi="標楷體" w:hint="eastAsia"/>
          <w:b/>
        </w:rPr>
        <w:t>學生</w:t>
      </w:r>
      <w:r w:rsidR="006C6CD8" w:rsidRPr="004B38BF">
        <w:rPr>
          <w:rFonts w:ascii="標楷體" w:eastAsia="標楷體" w:hAnsi="標楷體" w:hint="eastAsia"/>
          <w:b/>
        </w:rPr>
        <w:t>鑑定安置</w:t>
      </w:r>
      <w:r w:rsidR="004B38BF" w:rsidRPr="004B38BF">
        <w:rPr>
          <w:rFonts w:ascii="標楷體" w:eastAsia="標楷體" w:hAnsi="標楷體" w:hint="eastAsia"/>
          <w:b/>
        </w:rPr>
        <w:t>暨特教服務</w:t>
      </w:r>
      <w:r w:rsidR="006C6CD8" w:rsidRPr="004B38BF">
        <w:rPr>
          <w:rFonts w:ascii="標楷體" w:eastAsia="標楷體" w:hAnsi="標楷體" w:hint="eastAsia"/>
          <w:b/>
        </w:rPr>
        <w:t>說明】</w:t>
      </w:r>
      <w:r w:rsidR="004B38BF" w:rsidRPr="004B38BF">
        <w:rPr>
          <w:rFonts w:ascii="標楷體" w:eastAsia="標楷體" w:hAnsi="標楷體" w:hint="eastAsia"/>
          <w:b/>
        </w:rPr>
        <w:t>，</w:t>
      </w:r>
      <w:r w:rsidR="00C75785">
        <w:rPr>
          <w:rFonts w:ascii="標楷體" w:eastAsia="標楷體" w:hAnsi="標楷體" w:hint="eastAsia"/>
        </w:rPr>
        <w:t>已了解鑑定</w:t>
      </w:r>
      <w:r>
        <w:rPr>
          <w:rFonts w:ascii="標楷體" w:eastAsia="標楷體" w:hAnsi="標楷體" w:hint="eastAsia"/>
        </w:rPr>
        <w:t>安置之目的與內容，</w:t>
      </w:r>
      <w:r w:rsidR="006C6CD8" w:rsidRPr="004B38BF">
        <w:rPr>
          <w:rFonts w:ascii="標楷體" w:eastAsia="標楷體" w:hAnsi="標楷體" w:hint="eastAsia"/>
        </w:rPr>
        <w:t>並經審慎考慮後決議</w:t>
      </w:r>
      <w:r w:rsidR="00C75785">
        <w:rPr>
          <w:rFonts w:ascii="標楷體" w:eastAsia="標楷體" w:hAnsi="標楷體" w:hint="eastAsia"/>
        </w:rPr>
        <w:t>，</w:t>
      </w:r>
      <w:r w:rsidR="006C6CD8" w:rsidRPr="004B38BF">
        <w:rPr>
          <w:rFonts w:ascii="標楷體" w:eastAsia="標楷體" w:hAnsi="標楷體" w:hint="eastAsia"/>
        </w:rPr>
        <w:t>茲</w:t>
      </w:r>
    </w:p>
    <w:p w:rsidR="004B38BF" w:rsidRPr="004B38BF" w:rsidRDefault="004B38BF" w:rsidP="009818A4">
      <w:pPr>
        <w:adjustRightInd w:val="0"/>
        <w:snapToGrid w:val="0"/>
        <w:spacing w:beforeLines="50" w:before="180" w:line="400" w:lineRule="exact"/>
        <w:ind w:leftChars="261" w:left="849" w:right="142" w:hangingChars="93" w:hanging="223"/>
        <w:rPr>
          <w:rFonts w:ascii="標楷體" w:eastAsia="標楷體" w:hAnsi="標楷體"/>
        </w:rPr>
      </w:pPr>
      <w:r w:rsidRPr="004B38BF">
        <w:rPr>
          <w:rFonts w:ascii="標楷體" w:eastAsia="標楷體" w:hAnsi="標楷體" w:hint="eastAsia"/>
        </w:rPr>
        <w:t>□同意子女接受測驗及評估，如經「新竹縣特殊教育學生鑑定及就學輔導會」鑑定為確認或疑似</w:t>
      </w:r>
      <w:r w:rsidR="003013A5">
        <w:rPr>
          <w:rFonts w:ascii="標楷體" w:eastAsia="標楷體" w:hAnsi="標楷體" w:hint="eastAsia"/>
        </w:rPr>
        <w:t>特殊需求</w:t>
      </w:r>
      <w:r w:rsidRPr="004B38BF">
        <w:rPr>
          <w:rFonts w:ascii="標楷體" w:eastAsia="標楷體" w:hAnsi="標楷體" w:hint="eastAsia"/>
        </w:rPr>
        <w:t>學生，願意接受特殊教育及相關服務。</w:t>
      </w:r>
    </w:p>
    <w:p w:rsidR="00C55658" w:rsidRPr="004B38BF" w:rsidRDefault="001C6D26" w:rsidP="009818A4">
      <w:pPr>
        <w:spacing w:beforeLines="50" w:before="180" w:line="400" w:lineRule="exact"/>
        <w:ind w:leftChars="261" w:left="849" w:right="142" w:hangingChars="93" w:hanging="223"/>
        <w:rPr>
          <w:rFonts w:ascii="標楷體" w:eastAsia="標楷體" w:hAnsi="標楷體"/>
        </w:rPr>
      </w:pPr>
      <w:r w:rsidRPr="004B38B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363855</wp:posOffset>
                </wp:positionV>
                <wp:extent cx="5080000" cy="1668780"/>
                <wp:effectExtent l="8255" t="5080" r="7620" b="12065"/>
                <wp:wrapNone/>
                <wp:docPr id="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658" w:rsidRPr="004B38BF" w:rsidRDefault="00C55658" w:rsidP="00C55658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  <w:r w:rsidRPr="004B38BF">
                              <w:rPr>
                                <w:rFonts w:eastAsia="標楷體" w:hint="eastAsia"/>
                              </w:rPr>
                              <w:t>【請勾選不同意原因：□不了解鑑定及安置之目的與內容</w:t>
                            </w:r>
                          </w:p>
                          <w:p w:rsidR="00C55658" w:rsidRPr="004B38BF" w:rsidRDefault="00C55658" w:rsidP="00631498">
                            <w:pPr>
                              <w:spacing w:line="400" w:lineRule="exact"/>
                              <w:ind w:left="2160" w:firstLineChars="103" w:firstLine="247"/>
                              <w:rPr>
                                <w:rFonts w:eastAsia="標楷體"/>
                              </w:rPr>
                            </w:pPr>
                            <w:r w:rsidRPr="004B38BF">
                              <w:rPr>
                                <w:rFonts w:eastAsia="標楷體" w:hint="eastAsia"/>
                              </w:rPr>
                              <w:t>□</w:t>
                            </w:r>
                            <w:r w:rsidR="003013A5">
                              <w:rPr>
                                <w:rFonts w:eastAsia="標楷體" w:hint="eastAsia"/>
                              </w:rPr>
                              <w:t>擔心</w:t>
                            </w:r>
                            <w:r w:rsidRPr="004B38BF">
                              <w:rPr>
                                <w:rFonts w:eastAsia="標楷體" w:hint="eastAsia"/>
                              </w:rPr>
                              <w:t>有標籤作用</w:t>
                            </w:r>
                          </w:p>
                          <w:p w:rsidR="00C55658" w:rsidRPr="004B38BF" w:rsidRDefault="00C55658" w:rsidP="00C55658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</w:t>
                            </w:r>
                            <w:r w:rsidR="00631498">
                              <w:rPr>
                                <w:rFonts w:ascii="標楷體" w:eastAsia="標楷體" w:hAnsi="標楷體" w:hint="eastAsia"/>
                              </w:rPr>
                              <w:t>□不同意</w:t>
                            </w:r>
                            <w:r w:rsidRPr="004B38BF">
                              <w:rPr>
                                <w:rFonts w:ascii="標楷體" w:eastAsia="標楷體" w:hAnsi="標楷體" w:hint="eastAsia"/>
                              </w:rPr>
                              <w:t>接受特殊教育服務</w:t>
                            </w:r>
                          </w:p>
                          <w:p w:rsidR="00C55658" w:rsidRPr="004B38BF" w:rsidRDefault="00C55658" w:rsidP="00C55658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B38B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</w:t>
                            </w:r>
                            <w:r w:rsidRPr="004B38BF">
                              <w:rPr>
                                <w:rFonts w:ascii="標楷體" w:eastAsia="標楷體" w:hAnsi="標楷體" w:hint="eastAsia"/>
                              </w:rPr>
                              <w:t>□個案適應狀況良好</w:t>
                            </w:r>
                            <w:r w:rsidR="00631498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4B38BF">
                              <w:rPr>
                                <w:rFonts w:ascii="標楷體" w:eastAsia="標楷體" w:hAnsi="標楷體" w:hint="eastAsia"/>
                              </w:rPr>
                              <w:t>不需要特教服務</w:t>
                            </w:r>
                          </w:p>
                          <w:p w:rsidR="00C55658" w:rsidRDefault="00C55658" w:rsidP="00C55658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□其他：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】</w:t>
                            </w:r>
                          </w:p>
                          <w:p w:rsidR="00C55658" w:rsidRDefault="00C55658" w:rsidP="00C55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8.65pt;margin-top:28.65pt;width:400pt;height:1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">
                <v:stroke dashstyle="1 1" endcap="round"/>
                <v:textbox>
                  <w:txbxContent>
                    <w:p w:rsidR="00C55658" w:rsidRPr="004B38BF" w:rsidRDefault="00C55658" w:rsidP="00C55658">
                      <w:pPr>
                        <w:spacing w:line="400" w:lineRule="exact"/>
                        <w:rPr>
                          <w:rFonts w:eastAsia="標楷體"/>
                        </w:rPr>
                      </w:pPr>
                      <w:r w:rsidRPr="004B38BF">
                        <w:rPr>
                          <w:rFonts w:eastAsia="標楷體" w:hint="eastAsia"/>
                        </w:rPr>
                        <w:t>【請勾選不同意原因：□不了解鑑定及安置之目的與內容</w:t>
                      </w:r>
                    </w:p>
                    <w:p w:rsidR="00C55658" w:rsidRPr="004B38BF" w:rsidRDefault="00C55658" w:rsidP="00631498">
                      <w:pPr>
                        <w:spacing w:line="400" w:lineRule="exact"/>
                        <w:ind w:left="2160" w:firstLineChars="103" w:firstLine="247"/>
                        <w:rPr>
                          <w:rFonts w:eastAsia="標楷體"/>
                        </w:rPr>
                      </w:pPr>
                      <w:r w:rsidRPr="004B38BF">
                        <w:rPr>
                          <w:rFonts w:eastAsia="標楷體" w:hint="eastAsia"/>
                        </w:rPr>
                        <w:t>□</w:t>
                      </w:r>
                      <w:r w:rsidR="003013A5">
                        <w:rPr>
                          <w:rFonts w:eastAsia="標楷體" w:hint="eastAsia"/>
                        </w:rPr>
                        <w:t>擔心</w:t>
                      </w:r>
                      <w:r w:rsidRPr="004B38BF">
                        <w:rPr>
                          <w:rFonts w:eastAsia="標楷體" w:hint="eastAsia"/>
                        </w:rPr>
                        <w:t>有標籤作用</w:t>
                      </w:r>
                    </w:p>
                    <w:p w:rsidR="00C55658" w:rsidRPr="004B38BF" w:rsidRDefault="00C55658" w:rsidP="00C55658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</w:t>
                      </w:r>
                      <w:r w:rsidR="00631498">
                        <w:rPr>
                          <w:rFonts w:ascii="標楷體" w:eastAsia="標楷體" w:hAnsi="標楷體" w:hint="eastAsia"/>
                        </w:rPr>
                        <w:t>□不同意</w:t>
                      </w:r>
                      <w:r w:rsidRPr="004B38BF">
                        <w:rPr>
                          <w:rFonts w:ascii="標楷體" w:eastAsia="標楷體" w:hAnsi="標楷體" w:hint="eastAsia"/>
                        </w:rPr>
                        <w:t>接受特殊教育服務</w:t>
                      </w:r>
                    </w:p>
                    <w:p w:rsidR="00C55658" w:rsidRPr="004B38BF" w:rsidRDefault="00C55658" w:rsidP="00C55658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4B38B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</w:t>
                      </w:r>
                      <w:r w:rsidRPr="004B38BF">
                        <w:rPr>
                          <w:rFonts w:ascii="標楷體" w:eastAsia="標楷體" w:hAnsi="標楷體" w:hint="eastAsia"/>
                        </w:rPr>
                        <w:t>□個案適應狀況良好</w:t>
                      </w:r>
                      <w:r w:rsidR="00631498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4B38BF">
                        <w:rPr>
                          <w:rFonts w:ascii="標楷體" w:eastAsia="標楷體" w:hAnsi="標楷體" w:hint="eastAsia"/>
                        </w:rPr>
                        <w:t>不需要特教服務</w:t>
                      </w:r>
                    </w:p>
                    <w:p w:rsidR="00C55658" w:rsidRDefault="00C55658" w:rsidP="00C55658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</w:rPr>
                        <w:t>□其他：</w:t>
                      </w:r>
                      <w:r>
                        <w:rPr>
                          <w:rFonts w:eastAsia="標楷體" w:hint="eastAsia"/>
                        </w:rPr>
                        <w:t xml:space="preserve">                                  </w:t>
                      </w:r>
                      <w:r>
                        <w:rPr>
                          <w:rFonts w:eastAsia="標楷體" w:hint="eastAsia"/>
                        </w:rPr>
                        <w:t>】</w:t>
                      </w:r>
                    </w:p>
                    <w:p w:rsidR="00C55658" w:rsidRDefault="00C55658" w:rsidP="00C55658"/>
                  </w:txbxContent>
                </v:textbox>
              </v:shape>
            </w:pict>
          </mc:Fallback>
        </mc:AlternateContent>
      </w:r>
      <w:r w:rsidR="00C55658">
        <w:rPr>
          <w:rFonts w:ascii="標楷體" w:eastAsia="標楷體" w:hAnsi="標楷體" w:hint="eastAsia"/>
        </w:rPr>
        <w:t>□不同意子女接受測驗</w:t>
      </w:r>
      <w:r w:rsidR="004B38BF" w:rsidRPr="004B38BF">
        <w:rPr>
          <w:rFonts w:ascii="標楷體" w:eastAsia="標楷體" w:hAnsi="標楷體" w:hint="eastAsia"/>
        </w:rPr>
        <w:t>評估</w:t>
      </w:r>
      <w:r w:rsidR="00C55658">
        <w:rPr>
          <w:rFonts w:ascii="標楷體" w:eastAsia="標楷體" w:hAnsi="標楷體" w:hint="eastAsia"/>
        </w:rPr>
        <w:t>及接受特教服務</w:t>
      </w:r>
      <w:r>
        <w:rPr>
          <w:rFonts w:ascii="標楷體" w:eastAsia="標楷體" w:hAnsi="標楷體" w:hint="eastAsia"/>
        </w:rPr>
        <w:t>【註】</w:t>
      </w:r>
    </w:p>
    <w:p w:rsidR="00C55658" w:rsidRPr="004B38BF" w:rsidRDefault="00C55658" w:rsidP="00C55658">
      <w:pPr>
        <w:spacing w:line="240" w:lineRule="atLeast"/>
        <w:rPr>
          <w:rFonts w:ascii="標楷體" w:eastAsia="標楷體" w:hAnsi="標楷體"/>
        </w:rPr>
      </w:pPr>
    </w:p>
    <w:p w:rsidR="004B38BF" w:rsidRPr="00C55658" w:rsidRDefault="004B38BF" w:rsidP="00C75785">
      <w:pPr>
        <w:spacing w:line="400" w:lineRule="exact"/>
        <w:ind w:left="365" w:hangingChars="152" w:hanging="365"/>
        <w:rPr>
          <w:rFonts w:ascii="標楷體" w:eastAsia="標楷體" w:hAnsi="標楷體"/>
        </w:rPr>
      </w:pPr>
    </w:p>
    <w:p w:rsidR="004B38BF" w:rsidRPr="004B38BF" w:rsidRDefault="004B38BF" w:rsidP="004B38BF">
      <w:pPr>
        <w:spacing w:line="240" w:lineRule="atLeast"/>
        <w:rPr>
          <w:rFonts w:ascii="標楷體" w:eastAsia="標楷體" w:hAnsi="標楷體"/>
        </w:rPr>
      </w:pPr>
    </w:p>
    <w:p w:rsidR="004B38BF" w:rsidRPr="004B38BF" w:rsidRDefault="004B38BF" w:rsidP="004B38BF">
      <w:pPr>
        <w:snapToGrid w:val="0"/>
        <w:spacing w:line="240" w:lineRule="atLeast"/>
        <w:rPr>
          <w:rFonts w:ascii="標楷體" w:eastAsia="標楷體" w:hAnsi="標楷體"/>
        </w:rPr>
      </w:pPr>
    </w:p>
    <w:p w:rsidR="004B38BF" w:rsidRPr="004B38BF" w:rsidRDefault="004B38BF" w:rsidP="004B38BF">
      <w:pPr>
        <w:snapToGrid w:val="0"/>
        <w:spacing w:line="240" w:lineRule="atLeast"/>
        <w:ind w:leftChars="-2" w:left="715" w:hangingChars="300" w:hanging="720"/>
        <w:rPr>
          <w:rFonts w:ascii="標楷體" w:eastAsia="標楷體" w:hAnsi="標楷體"/>
        </w:rPr>
      </w:pPr>
    </w:p>
    <w:p w:rsidR="004B38BF" w:rsidRDefault="004B38BF" w:rsidP="004B38BF">
      <w:pPr>
        <w:snapToGrid w:val="0"/>
        <w:spacing w:line="240" w:lineRule="atLeast"/>
        <w:ind w:leftChars="-2" w:left="715" w:hangingChars="300" w:hanging="720"/>
        <w:rPr>
          <w:rFonts w:ascii="標楷體" w:eastAsia="標楷體" w:hAnsi="標楷體"/>
        </w:rPr>
      </w:pPr>
    </w:p>
    <w:p w:rsidR="009818A4" w:rsidRPr="004B38BF" w:rsidRDefault="009818A4" w:rsidP="004B38BF">
      <w:pPr>
        <w:snapToGrid w:val="0"/>
        <w:spacing w:line="240" w:lineRule="atLeast"/>
        <w:ind w:leftChars="-2" w:left="715" w:hangingChars="300" w:hanging="720"/>
        <w:rPr>
          <w:rFonts w:ascii="標楷體" w:eastAsia="標楷體" w:hAnsi="標楷體"/>
        </w:rPr>
      </w:pPr>
    </w:p>
    <w:p w:rsidR="004B38BF" w:rsidRDefault="004B38BF" w:rsidP="006C6CD8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7318"/>
      </w:tblGrid>
      <w:tr w:rsidR="009818A4" w:rsidRPr="00075DBE" w:rsidTr="00075DBE">
        <w:trPr>
          <w:trHeight w:val="454"/>
        </w:trPr>
        <w:tc>
          <w:tcPr>
            <w:tcW w:w="3510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75DBE">
              <w:rPr>
                <w:rFonts w:ascii="標楷體" w:eastAsia="標楷體" w:hAnsi="標楷體" w:hint="eastAsia"/>
              </w:rPr>
              <w:t xml:space="preserve">學生姓名： </w:t>
            </w:r>
            <w:r w:rsidR="006326A5" w:rsidRPr="00075DBE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  <w:tc>
          <w:tcPr>
            <w:tcW w:w="7318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75DBE">
              <w:rPr>
                <w:rFonts w:ascii="標楷體" w:eastAsia="標楷體" w:hAnsi="標楷體" w:hint="eastAsia"/>
              </w:rPr>
              <w:t>就讀學校：</w:t>
            </w:r>
            <w:r w:rsidRPr="00075DBE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075DBE">
              <w:rPr>
                <w:rFonts w:eastAsia="標楷體" w:hint="eastAsia"/>
              </w:rPr>
              <w:t>（</w:t>
            </w:r>
            <w:r w:rsidRPr="00075DBE">
              <w:rPr>
                <w:rFonts w:eastAsia="標楷體" w:hint="eastAsia"/>
              </w:rPr>
              <w:t>___</w:t>
            </w:r>
            <w:r w:rsidRPr="00075DBE">
              <w:rPr>
                <w:rFonts w:eastAsia="標楷體" w:hint="eastAsia"/>
              </w:rPr>
              <w:t>年</w:t>
            </w:r>
            <w:r w:rsidRPr="00075DBE">
              <w:rPr>
                <w:rFonts w:eastAsia="標楷體" w:hint="eastAsia"/>
              </w:rPr>
              <w:t>___</w:t>
            </w:r>
            <w:r w:rsidRPr="00075DBE">
              <w:rPr>
                <w:rFonts w:eastAsia="標楷體" w:hint="eastAsia"/>
              </w:rPr>
              <w:t>班）</w:t>
            </w:r>
          </w:p>
        </w:tc>
      </w:tr>
      <w:tr w:rsidR="009818A4" w:rsidRPr="00075DBE" w:rsidTr="00075DBE">
        <w:trPr>
          <w:trHeight w:val="454"/>
        </w:trPr>
        <w:tc>
          <w:tcPr>
            <w:tcW w:w="3510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18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75DBE">
              <w:rPr>
                <w:rFonts w:ascii="標楷體" w:eastAsia="標楷體" w:hAnsi="標楷體" w:hint="eastAsia"/>
                <w:color w:val="000000"/>
              </w:rPr>
              <w:t xml:space="preserve">父及母或監護人： </w:t>
            </w:r>
            <w:r w:rsidRPr="00075DBE">
              <w:rPr>
                <w:rFonts w:ascii="標楷體" w:eastAsia="標楷體" w:hAnsi="標楷體"/>
                <w:color w:val="000000"/>
              </w:rPr>
              <w:t>(</w:t>
            </w:r>
            <w:r w:rsidRPr="00075DBE">
              <w:rPr>
                <w:rFonts w:ascii="標楷體" w:eastAsia="標楷體" w:hAnsi="標楷體" w:hint="eastAsia"/>
                <w:color w:val="000000"/>
              </w:rPr>
              <w:t>父</w:t>
            </w:r>
            <w:r w:rsidRPr="00075DBE">
              <w:rPr>
                <w:rFonts w:ascii="標楷體" w:eastAsia="標楷體" w:hAnsi="標楷體"/>
                <w:color w:val="000000"/>
              </w:rPr>
              <w:t>)</w:t>
            </w:r>
            <w:r w:rsidRPr="00075DBE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</w:p>
        </w:tc>
      </w:tr>
      <w:tr w:rsidR="009818A4" w:rsidRPr="00075DBE" w:rsidTr="00075DBE">
        <w:trPr>
          <w:trHeight w:val="454"/>
        </w:trPr>
        <w:tc>
          <w:tcPr>
            <w:tcW w:w="3510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18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ind w:leftChars="841" w:left="2018"/>
              <w:jc w:val="both"/>
              <w:rPr>
                <w:rFonts w:ascii="標楷體" w:eastAsia="標楷體" w:hAnsi="標楷體"/>
              </w:rPr>
            </w:pPr>
            <w:r w:rsidRPr="00075DBE">
              <w:rPr>
                <w:rFonts w:ascii="標楷體" w:eastAsia="標楷體" w:hAnsi="標楷體"/>
                <w:color w:val="000000"/>
              </w:rPr>
              <w:t>(</w:t>
            </w:r>
            <w:r w:rsidRPr="00075DBE">
              <w:rPr>
                <w:rFonts w:ascii="標楷體" w:eastAsia="標楷體" w:hAnsi="標楷體" w:hint="eastAsia"/>
                <w:color w:val="000000"/>
              </w:rPr>
              <w:t>母</w:t>
            </w:r>
            <w:r w:rsidRPr="00075DBE">
              <w:rPr>
                <w:rFonts w:ascii="標楷體" w:eastAsia="標楷體" w:hAnsi="標楷體"/>
                <w:color w:val="000000"/>
              </w:rPr>
              <w:t>)</w:t>
            </w:r>
            <w:r w:rsidRPr="00075DBE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</w:p>
        </w:tc>
      </w:tr>
      <w:tr w:rsidR="009818A4" w:rsidRPr="00075DBE" w:rsidTr="00075DBE">
        <w:trPr>
          <w:trHeight w:val="454"/>
        </w:trPr>
        <w:tc>
          <w:tcPr>
            <w:tcW w:w="3510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18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ind w:leftChars="841" w:left="2018"/>
              <w:jc w:val="both"/>
              <w:rPr>
                <w:rFonts w:ascii="標楷體" w:eastAsia="標楷體" w:hAnsi="標楷體"/>
              </w:rPr>
            </w:pPr>
            <w:r w:rsidRPr="00075DBE">
              <w:rPr>
                <w:rFonts w:ascii="標楷體" w:eastAsia="標楷體" w:hAnsi="標楷體"/>
                <w:color w:val="000000"/>
              </w:rPr>
              <w:t>(</w:t>
            </w:r>
            <w:r w:rsidRPr="00075DBE">
              <w:rPr>
                <w:rFonts w:ascii="標楷體" w:eastAsia="標楷體" w:hAnsi="標楷體" w:hint="eastAsia"/>
                <w:color w:val="000000"/>
              </w:rPr>
              <w:t>監護人</w:t>
            </w:r>
            <w:r w:rsidRPr="00075DBE">
              <w:rPr>
                <w:rFonts w:ascii="標楷體" w:eastAsia="標楷體" w:hAnsi="標楷體"/>
                <w:color w:val="000000"/>
              </w:rPr>
              <w:t>)</w:t>
            </w:r>
            <w:r w:rsidRPr="00075DBE">
              <w:rPr>
                <w:rFonts w:ascii="標楷體" w:eastAsia="標楷體" w:hAnsi="標楷體"/>
                <w:color w:val="000000"/>
                <w:u w:val="single"/>
              </w:rPr>
              <w:t xml:space="preserve">                 </w:t>
            </w:r>
          </w:p>
        </w:tc>
      </w:tr>
      <w:tr w:rsidR="009818A4" w:rsidRPr="00075DBE" w:rsidTr="00075DBE">
        <w:trPr>
          <w:trHeight w:val="454"/>
        </w:trPr>
        <w:tc>
          <w:tcPr>
            <w:tcW w:w="3510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18" w:type="dxa"/>
            <w:shd w:val="clear" w:color="auto" w:fill="auto"/>
            <w:vAlign w:val="bottom"/>
          </w:tcPr>
          <w:p w:rsidR="009818A4" w:rsidRPr="00075DBE" w:rsidRDefault="009818A4" w:rsidP="00075D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75DBE">
              <w:rPr>
                <w:rFonts w:ascii="標楷體" w:eastAsia="標楷體" w:hAnsi="標楷體" w:hint="eastAsia"/>
              </w:rPr>
              <w:t>聯絡電話：</w:t>
            </w:r>
            <w:r w:rsidRPr="00075DBE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D363DC" w:rsidRPr="00075DBE" w:rsidTr="00C82CB1">
        <w:trPr>
          <w:trHeight w:val="454"/>
        </w:trPr>
        <w:tc>
          <w:tcPr>
            <w:tcW w:w="10828" w:type="dxa"/>
            <w:gridSpan w:val="2"/>
            <w:shd w:val="clear" w:color="auto" w:fill="auto"/>
            <w:vAlign w:val="bottom"/>
          </w:tcPr>
          <w:p w:rsidR="00D363DC" w:rsidRPr="00075DBE" w:rsidRDefault="00D363DC" w:rsidP="00D363D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【註】國三下放棄特教服務之學</w:t>
            </w:r>
            <w:r w:rsidRPr="001C6D26">
              <w:rPr>
                <w:rFonts w:ascii="標楷體" w:eastAsia="標楷體" w:hAnsi="標楷體" w:hint="eastAsia"/>
                <w:shd w:val="pct15" w:color="auto" w:fill="FFFFFF"/>
              </w:rPr>
              <w:t>生，請繳回鑑定證明正本。</w:t>
            </w:r>
          </w:p>
        </w:tc>
      </w:tr>
      <w:tr w:rsidR="00D363DC" w:rsidRPr="00075DBE" w:rsidTr="00075DBE">
        <w:trPr>
          <w:trHeight w:val="454"/>
        </w:trPr>
        <w:tc>
          <w:tcPr>
            <w:tcW w:w="3510" w:type="dxa"/>
            <w:shd w:val="clear" w:color="auto" w:fill="auto"/>
            <w:vAlign w:val="bottom"/>
          </w:tcPr>
          <w:p w:rsidR="00D363DC" w:rsidRPr="001C6D26" w:rsidRDefault="00D363DC" w:rsidP="00075DBE">
            <w:pPr>
              <w:spacing w:line="36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7318" w:type="dxa"/>
            <w:shd w:val="clear" w:color="auto" w:fill="auto"/>
            <w:vAlign w:val="bottom"/>
          </w:tcPr>
          <w:p w:rsidR="00D363DC" w:rsidRPr="00075DBE" w:rsidRDefault="00D363DC" w:rsidP="00075DBE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075DBE">
              <w:rPr>
                <w:rFonts w:ascii="標楷體" w:eastAsia="標楷體" w:hAnsi="標楷體" w:hint="eastAsia"/>
                <w:color w:val="000000"/>
              </w:rPr>
              <w:t xml:space="preserve">中華民國 </w:t>
            </w:r>
            <w:r w:rsidRPr="00075DB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075DBE">
              <w:rPr>
                <w:rFonts w:ascii="標楷體" w:eastAsia="標楷體" w:hAnsi="標楷體" w:hint="eastAsia"/>
                <w:color w:val="000000"/>
              </w:rPr>
              <w:t>年</w:t>
            </w:r>
            <w:r w:rsidRPr="00075DB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075DBE">
              <w:rPr>
                <w:rFonts w:ascii="標楷體" w:eastAsia="標楷體" w:hAnsi="標楷體" w:hint="eastAsia"/>
                <w:color w:val="000000"/>
              </w:rPr>
              <w:t>月</w:t>
            </w:r>
            <w:r w:rsidRPr="00075DB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075DB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6C6CD8" w:rsidRDefault="006C6CD8" w:rsidP="00D00022">
      <w:pPr>
        <w:snapToGrid w:val="0"/>
        <w:spacing w:beforeLines="50" w:before="180" w:line="400" w:lineRule="exact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eastAsia="標楷體" w:hint="eastAsia"/>
        </w:rPr>
        <w:t>:</w:t>
      </w:r>
    </w:p>
    <w:p w:rsidR="00EA10EC" w:rsidRPr="00C75785" w:rsidRDefault="00EA10EC" w:rsidP="00D00022">
      <w:pPr>
        <w:numPr>
          <w:ilvl w:val="0"/>
          <w:numId w:val="11"/>
        </w:numPr>
        <w:snapToGrid w:val="0"/>
        <w:spacing w:afterLines="50" w:after="180" w:line="400" w:lineRule="exact"/>
        <w:ind w:left="1134" w:hanging="624"/>
        <w:rPr>
          <w:rFonts w:ascii="標楷體" w:eastAsia="標楷體" w:hAnsi="標楷體"/>
        </w:rPr>
      </w:pPr>
      <w:r w:rsidRPr="00C75785">
        <w:rPr>
          <w:rFonts w:ascii="標楷體" w:eastAsia="標楷體" w:hAnsi="標楷體" w:hint="eastAsia"/>
        </w:rPr>
        <w:t>特殊教育所有服務必須在相關規定之下，確認孩子的特殊需求且經家長同意後方能實施，其餘相關權益請見特殊教育法及其施行細則。</w:t>
      </w:r>
    </w:p>
    <w:p w:rsidR="00EA10EC" w:rsidRPr="00C75785" w:rsidRDefault="00EA10EC" w:rsidP="00D00022">
      <w:pPr>
        <w:numPr>
          <w:ilvl w:val="0"/>
          <w:numId w:val="11"/>
        </w:numPr>
        <w:snapToGrid w:val="0"/>
        <w:spacing w:afterLines="50" w:after="180" w:line="400" w:lineRule="exact"/>
        <w:ind w:left="1134" w:hanging="624"/>
        <w:rPr>
          <w:rFonts w:ascii="標楷體" w:eastAsia="標楷體" w:hAnsi="標楷體"/>
        </w:rPr>
      </w:pPr>
      <w:r w:rsidRPr="00C75785">
        <w:rPr>
          <w:rFonts w:ascii="標楷體" w:eastAsia="標楷體" w:hAnsi="標楷體" w:hint="eastAsia"/>
        </w:rPr>
        <w:t>所有特殊需求學生之安置（含進入學前班、資源班、特教班、普通班、各類巡迴輔導及暫緩入學）皆須經由本縣鑑輔會鑑定，未參與鑑定者視同放棄相關權益。</w:t>
      </w:r>
    </w:p>
    <w:p w:rsidR="006C6CD8" w:rsidRPr="00C75785" w:rsidRDefault="00EA10EC" w:rsidP="00D00022">
      <w:pPr>
        <w:numPr>
          <w:ilvl w:val="0"/>
          <w:numId w:val="11"/>
        </w:numPr>
        <w:snapToGrid w:val="0"/>
        <w:spacing w:afterLines="50" w:after="180" w:line="400" w:lineRule="exact"/>
        <w:ind w:left="1134" w:hanging="624"/>
        <w:rPr>
          <w:rFonts w:ascii="標楷體" w:eastAsia="標楷體" w:hAnsi="標楷體"/>
        </w:rPr>
      </w:pPr>
      <w:r w:rsidRPr="00C75785">
        <w:rPr>
          <w:rFonts w:ascii="標楷體" w:eastAsia="標楷體" w:hAnsi="標楷體" w:hint="eastAsia"/>
          <w:b/>
        </w:rPr>
        <w:t>各類別特殊需求學生需於跨階段轉銜階段進行再次鑑定，但填寫本放棄鑑定意願書後則不需再提鑑定</w:t>
      </w:r>
      <w:r w:rsidRPr="00C75785">
        <w:rPr>
          <w:rFonts w:ascii="標楷體" w:eastAsia="標楷體" w:hAnsi="標楷體" w:hint="eastAsia"/>
        </w:rPr>
        <w:t>，唯國三上學期學生若依規定申請</w:t>
      </w:r>
      <w:r w:rsidRPr="00C75785">
        <w:rPr>
          <w:rFonts w:ascii="標楷體" w:eastAsia="標楷體" w:hAnsi="標楷體" w:hint="eastAsia"/>
          <w:b/>
        </w:rPr>
        <w:t>鑑定證明</w:t>
      </w:r>
      <w:r w:rsidRPr="00C75785">
        <w:rPr>
          <w:rFonts w:ascii="標楷體" w:eastAsia="標楷體" w:hAnsi="標楷體" w:hint="eastAsia"/>
        </w:rPr>
        <w:t>且符合報名資格者，則享有升學相關福利，未持有鑑定證明或相關證明文件者，視同放棄相關權益。[依據「身心障礙學生升學輔導辦法」（民國102年8月22日修正）第三至六條規定，</w:t>
      </w:r>
      <w:r w:rsidRPr="00C75785">
        <w:rPr>
          <w:rFonts w:ascii="標楷體" w:eastAsia="標楷體" w:hAnsi="標楷體"/>
        </w:rPr>
        <w:t>身心障礙學生參加各高級中等學校</w:t>
      </w:r>
      <w:r w:rsidRPr="00C75785">
        <w:rPr>
          <w:rFonts w:ascii="標楷體" w:eastAsia="標楷體" w:hAnsi="標楷體" w:hint="eastAsia"/>
        </w:rPr>
        <w:t>入學享有相關入學安置或加分相關權益。]</w:t>
      </w:r>
    </w:p>
    <w:p w:rsidR="006326A5" w:rsidRDefault="006C6CD8" w:rsidP="00D00022">
      <w:pPr>
        <w:numPr>
          <w:ilvl w:val="0"/>
          <w:numId w:val="11"/>
        </w:numPr>
        <w:spacing w:afterLines="50" w:after="180" w:line="400" w:lineRule="exact"/>
        <w:ind w:left="1134" w:hanging="624"/>
        <w:rPr>
          <w:rFonts w:ascii="標楷體" w:eastAsia="標楷體" w:hAnsi="標楷體"/>
        </w:rPr>
      </w:pPr>
      <w:r w:rsidRPr="00C75785">
        <w:rPr>
          <w:rFonts w:ascii="標楷體" w:eastAsia="標楷體" w:hAnsi="標楷體" w:hint="eastAsia"/>
        </w:rPr>
        <w:t>勾選不同意即放棄後續包括入班安置、身心障礙學生相關之獎助金申請、學雜費減免、升學安置等特教相關權利及服務。</w:t>
      </w:r>
    </w:p>
    <w:p w:rsidR="00EA10EC" w:rsidRPr="006326A5" w:rsidRDefault="00C75785" w:rsidP="00D00022">
      <w:pPr>
        <w:numPr>
          <w:ilvl w:val="0"/>
          <w:numId w:val="11"/>
        </w:numPr>
        <w:spacing w:afterLines="50" w:after="180" w:line="400" w:lineRule="exact"/>
        <w:ind w:left="1134" w:hanging="624"/>
        <w:rPr>
          <w:rFonts w:ascii="標楷體" w:eastAsia="標楷體" w:hAnsi="標楷體"/>
        </w:rPr>
      </w:pPr>
      <w:r w:rsidRPr="006326A5">
        <w:rPr>
          <w:rFonts w:ascii="標楷體" w:eastAsia="標楷體" w:hAnsi="標楷體" w:hint="eastAsia"/>
          <w:b/>
        </w:rPr>
        <w:t>如學生未來需要特教相關服務，需重新參加新竹縣各教育階段鑑定安置。</w:t>
      </w:r>
    </w:p>
    <w:sectPr w:rsidR="00EA10EC" w:rsidRPr="006326A5" w:rsidSect="001C6D26">
      <w:footerReference w:type="even" r:id="rId7"/>
      <w:pgSz w:w="11906" w:h="16838"/>
      <w:pgMar w:top="567" w:right="567" w:bottom="567" w:left="567" w:header="283" w:footer="28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90" w:rsidRDefault="00401B90">
      <w:r>
        <w:separator/>
      </w:r>
    </w:p>
  </w:endnote>
  <w:endnote w:type="continuationSeparator" w:id="0">
    <w:p w:rsidR="00401B90" w:rsidRDefault="0040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EE" w:rsidRDefault="00356F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FEE" w:rsidRDefault="00356F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90" w:rsidRDefault="00401B90">
      <w:r>
        <w:separator/>
      </w:r>
    </w:p>
  </w:footnote>
  <w:footnote w:type="continuationSeparator" w:id="0">
    <w:p w:rsidR="00401B90" w:rsidRDefault="0040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072"/>
    <w:multiLevelType w:val="hybridMultilevel"/>
    <w:tmpl w:val="B1CA03A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3D4BFA"/>
    <w:multiLevelType w:val="hybridMultilevel"/>
    <w:tmpl w:val="5560D43A"/>
    <w:lvl w:ilvl="0" w:tplc="3408A0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5464C1D"/>
    <w:multiLevelType w:val="hybridMultilevel"/>
    <w:tmpl w:val="ED849CA8"/>
    <w:lvl w:ilvl="0" w:tplc="1124D124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26268"/>
    <w:multiLevelType w:val="hybridMultilevel"/>
    <w:tmpl w:val="4A2CE6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8A4633"/>
    <w:multiLevelType w:val="hybridMultilevel"/>
    <w:tmpl w:val="179065DC"/>
    <w:lvl w:ilvl="0" w:tplc="A244A4F0">
      <w:numFmt w:val="bullet"/>
      <w:lvlText w:val="□"/>
      <w:lvlJc w:val="left"/>
      <w:pPr>
        <w:tabs>
          <w:tab w:val="num" w:pos="709"/>
        </w:tabs>
        <w:ind w:left="7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9"/>
        </w:tabs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9"/>
        </w:tabs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9"/>
        </w:tabs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9"/>
        </w:tabs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9"/>
        </w:tabs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9"/>
        </w:tabs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69"/>
        </w:tabs>
        <w:ind w:left="4669" w:hanging="480"/>
      </w:pPr>
      <w:rPr>
        <w:rFonts w:ascii="Wingdings" w:hAnsi="Wingdings" w:hint="default"/>
      </w:rPr>
    </w:lvl>
  </w:abstractNum>
  <w:abstractNum w:abstractNumId="5" w15:restartNumberingAfterBreak="0">
    <w:nsid w:val="30AC705A"/>
    <w:multiLevelType w:val="hybridMultilevel"/>
    <w:tmpl w:val="1CB0E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1C0B3A"/>
    <w:multiLevelType w:val="hybridMultilevel"/>
    <w:tmpl w:val="ADB6B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7E3128"/>
    <w:multiLevelType w:val="hybridMultilevel"/>
    <w:tmpl w:val="40626594"/>
    <w:lvl w:ilvl="0" w:tplc="06F4FC58">
      <w:numFmt w:val="bullet"/>
      <w:lvlText w:val="□"/>
      <w:lvlJc w:val="left"/>
      <w:pPr>
        <w:tabs>
          <w:tab w:val="num" w:pos="709"/>
        </w:tabs>
        <w:ind w:left="7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9"/>
        </w:tabs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9"/>
        </w:tabs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9"/>
        </w:tabs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9"/>
        </w:tabs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9"/>
        </w:tabs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9"/>
        </w:tabs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69"/>
        </w:tabs>
        <w:ind w:left="4669" w:hanging="480"/>
      </w:pPr>
      <w:rPr>
        <w:rFonts w:ascii="Wingdings" w:hAnsi="Wingdings" w:hint="default"/>
      </w:rPr>
    </w:lvl>
  </w:abstractNum>
  <w:abstractNum w:abstractNumId="8" w15:restartNumberingAfterBreak="0">
    <w:nsid w:val="622F013C"/>
    <w:multiLevelType w:val="hybridMultilevel"/>
    <w:tmpl w:val="61FA4290"/>
    <w:lvl w:ilvl="0" w:tplc="9BAEE6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F26F88"/>
    <w:multiLevelType w:val="hybridMultilevel"/>
    <w:tmpl w:val="FB34A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803772"/>
    <w:multiLevelType w:val="hybridMultilevel"/>
    <w:tmpl w:val="7022349E"/>
    <w:lvl w:ilvl="0" w:tplc="BE066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2"/>
    <w:rsid w:val="00075DBE"/>
    <w:rsid w:val="000900EC"/>
    <w:rsid w:val="00091C55"/>
    <w:rsid w:val="000D0767"/>
    <w:rsid w:val="000D54B5"/>
    <w:rsid w:val="00112F0E"/>
    <w:rsid w:val="00164414"/>
    <w:rsid w:val="001C6D26"/>
    <w:rsid w:val="00271915"/>
    <w:rsid w:val="002812E3"/>
    <w:rsid w:val="002862F8"/>
    <w:rsid w:val="003013A5"/>
    <w:rsid w:val="00356823"/>
    <w:rsid w:val="00356FEE"/>
    <w:rsid w:val="00373E8E"/>
    <w:rsid w:val="00401B90"/>
    <w:rsid w:val="00401F25"/>
    <w:rsid w:val="00467D06"/>
    <w:rsid w:val="004B38BF"/>
    <w:rsid w:val="004D4637"/>
    <w:rsid w:val="004F5C85"/>
    <w:rsid w:val="00537D54"/>
    <w:rsid w:val="0056695C"/>
    <w:rsid w:val="005704D5"/>
    <w:rsid w:val="00584E28"/>
    <w:rsid w:val="005A5709"/>
    <w:rsid w:val="00616F07"/>
    <w:rsid w:val="00631498"/>
    <w:rsid w:val="006326A5"/>
    <w:rsid w:val="0064133D"/>
    <w:rsid w:val="00694684"/>
    <w:rsid w:val="006C285E"/>
    <w:rsid w:val="006C6CD8"/>
    <w:rsid w:val="00706FE1"/>
    <w:rsid w:val="0074401A"/>
    <w:rsid w:val="00750328"/>
    <w:rsid w:val="007B44F6"/>
    <w:rsid w:val="00820DFE"/>
    <w:rsid w:val="008E16A2"/>
    <w:rsid w:val="008E33E7"/>
    <w:rsid w:val="008F5B23"/>
    <w:rsid w:val="00903CAD"/>
    <w:rsid w:val="00910910"/>
    <w:rsid w:val="00960E67"/>
    <w:rsid w:val="009818A4"/>
    <w:rsid w:val="00A32770"/>
    <w:rsid w:val="00A36DB6"/>
    <w:rsid w:val="00A51A42"/>
    <w:rsid w:val="00A750CB"/>
    <w:rsid w:val="00AB012E"/>
    <w:rsid w:val="00AB1073"/>
    <w:rsid w:val="00AB4C51"/>
    <w:rsid w:val="00AE314B"/>
    <w:rsid w:val="00B21E06"/>
    <w:rsid w:val="00B50793"/>
    <w:rsid w:val="00BA1E56"/>
    <w:rsid w:val="00BA5E86"/>
    <w:rsid w:val="00BF4B55"/>
    <w:rsid w:val="00C047EE"/>
    <w:rsid w:val="00C50515"/>
    <w:rsid w:val="00C55658"/>
    <w:rsid w:val="00C75785"/>
    <w:rsid w:val="00CE329E"/>
    <w:rsid w:val="00D00022"/>
    <w:rsid w:val="00D25DA5"/>
    <w:rsid w:val="00D31F36"/>
    <w:rsid w:val="00D363DC"/>
    <w:rsid w:val="00D75111"/>
    <w:rsid w:val="00DB5BBF"/>
    <w:rsid w:val="00E06F50"/>
    <w:rsid w:val="00E22E67"/>
    <w:rsid w:val="00EA10EC"/>
    <w:rsid w:val="00EB05C1"/>
    <w:rsid w:val="00EC1C50"/>
    <w:rsid w:val="00EF4FA6"/>
    <w:rsid w:val="00F21A47"/>
    <w:rsid w:val="00F23832"/>
    <w:rsid w:val="00F23AB8"/>
    <w:rsid w:val="00F54EA7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FFE3D1-FAA4-4EB8-B6E3-25B434A4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napToGrid w:val="0"/>
      <w:spacing w:line="240" w:lineRule="atLeast"/>
      <w:ind w:leftChars="350" w:left="840"/>
      <w:jc w:val="both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7B44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B44F6"/>
    <w:rPr>
      <w:kern w:val="2"/>
    </w:rPr>
  </w:style>
  <w:style w:type="table" w:styleId="a8">
    <w:name w:val="Table Grid"/>
    <w:basedOn w:val="a1"/>
    <w:rsid w:val="009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新竹縣中山國小資源班</dc:title>
  <dc:creator>SuperXP</dc:creator>
  <cp:lastModifiedBy>teacher</cp:lastModifiedBy>
  <cp:revision>2</cp:revision>
  <cp:lastPrinted>2015-09-01T00:40:00Z</cp:lastPrinted>
  <dcterms:created xsi:type="dcterms:W3CDTF">2020-09-18T00:24:00Z</dcterms:created>
  <dcterms:modified xsi:type="dcterms:W3CDTF">2020-09-18T00:24:00Z</dcterms:modified>
</cp:coreProperties>
</file>